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1F" w:rsidRPr="00996781" w:rsidRDefault="00996781" w:rsidP="009967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781">
        <w:rPr>
          <w:rFonts w:ascii="Times New Roman" w:hAnsi="Times New Roman" w:cs="Times New Roman"/>
          <w:b/>
          <w:i/>
          <w:sz w:val="24"/>
          <w:szCs w:val="24"/>
        </w:rPr>
        <w:t>Application of the Integral (Simple)</w:t>
      </w:r>
    </w:p>
    <w:p w:rsidR="00996781" w:rsidRPr="00996781" w:rsidRDefault="00996781" w:rsidP="009967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6781" w:rsidRDefault="00996781" w:rsidP="00996781">
      <w:pPr>
        <w:rPr>
          <w:rFonts w:ascii="Times New Roman" w:hAnsi="Times New Roman" w:cs="Times New Roman"/>
          <w:sz w:val="24"/>
          <w:szCs w:val="24"/>
        </w:rPr>
      </w:pPr>
      <w:r w:rsidRPr="00996781">
        <w:rPr>
          <w:rFonts w:ascii="Times New Roman" w:hAnsi="Times New Roman" w:cs="Times New Roman"/>
          <w:b/>
          <w:i/>
          <w:sz w:val="24"/>
          <w:szCs w:val="24"/>
        </w:rPr>
        <w:t>Problem Statement (Charge and Current):</w:t>
      </w:r>
      <w:r>
        <w:rPr>
          <w:rFonts w:ascii="Times New Roman" w:hAnsi="Times New Roman" w:cs="Times New Roman"/>
          <w:sz w:val="24"/>
          <w:szCs w:val="24"/>
        </w:rPr>
        <w:t xml:space="preserve"> The electric current (measured in milli</w:t>
      </w:r>
      <w:r w:rsidR="001A22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mps) that flows in a computer circuit can be expressed as a function of time</w:t>
      </w:r>
    </w:p>
    <w:p w:rsidR="00996781" w:rsidRDefault="00996781" w:rsidP="0099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6781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4.25pt" o:ole="">
            <v:imagedata r:id="rId4" o:title=""/>
          </v:shape>
          <o:OLEObject Type="Embed" ProgID="Equation.3" ShapeID="_x0000_i1025" DrawAspect="Content" ObjectID="_1445777295" r:id="rId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781" w:rsidRDefault="00996781" w:rsidP="0099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total charge passes a point in the circuit in 50 milliseconds?</w:t>
      </w:r>
    </w:p>
    <w:p w:rsidR="00996781" w:rsidRDefault="00996781" w:rsidP="00996781">
      <w:pPr>
        <w:rPr>
          <w:rFonts w:ascii="Times New Roman" w:hAnsi="Times New Roman" w:cs="Times New Roman"/>
          <w:sz w:val="24"/>
          <w:szCs w:val="24"/>
        </w:rPr>
      </w:pPr>
      <w:r w:rsidRPr="00996781">
        <w:rPr>
          <w:rFonts w:ascii="Times New Roman" w:hAnsi="Times New Roman" w:cs="Times New Roman"/>
          <w:b/>
          <w:i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: Charge (q) is the integral of current.  Therefore, we can express the charge as </w:t>
      </w:r>
    </w:p>
    <w:p w:rsidR="00996781" w:rsidRDefault="00996781" w:rsidP="0099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6781">
        <w:rPr>
          <w:rFonts w:ascii="Times New Roman" w:hAnsi="Times New Roman" w:cs="Times New Roman"/>
          <w:position w:val="-100"/>
          <w:sz w:val="24"/>
          <w:szCs w:val="24"/>
        </w:rPr>
        <w:object w:dxaOrig="2260" w:dyaOrig="2120">
          <v:shape id="_x0000_i1026" type="#_x0000_t75" style="width:113.25pt;height:105.75pt" o:ole="">
            <v:imagedata r:id="rId6" o:title=""/>
          </v:shape>
          <o:OLEObject Type="Embed" ProgID="Equation.3" ShapeID="_x0000_i1026" DrawAspect="Content" ObjectID="_1445777296" r:id="rId7"/>
        </w:object>
      </w:r>
    </w:p>
    <w:p w:rsidR="00996781" w:rsidRDefault="00996781" w:rsidP="0099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Pr="00996781">
        <w:rPr>
          <w:rFonts w:ascii="Times New Roman" w:hAnsi="Times New Roman" w:cs="Times New Roman"/>
          <w:i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 = 0, </w:t>
      </w:r>
      <w:r w:rsidRPr="00996781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0.  Therefore, we can determine the constant</w:t>
      </w:r>
    </w:p>
    <w:p w:rsidR="00996781" w:rsidRDefault="00996781" w:rsidP="0099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6781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996781" w:rsidRDefault="001A2292" w:rsidP="0099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</w:t>
      </w:r>
      <w:r w:rsidRPr="001A2292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027" type="#_x0000_t75" style="width:80.25pt;height:18pt" o:ole="">
            <v:imagedata r:id="rId8" o:title=""/>
          </v:shape>
          <o:OLEObject Type="Embed" ProgID="Equation.3" ShapeID="_x0000_i1027" DrawAspect="Content" ObjectID="_1445777297" r:id="rId9"/>
        </w:object>
      </w:r>
    </w:p>
    <w:p w:rsidR="001A2292" w:rsidRDefault="001A2292" w:rsidP="00996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4E4" w:rsidRPr="001A2292">
        <w:rPr>
          <w:rFonts w:ascii="Times New Roman" w:hAnsi="Times New Roman" w:cs="Times New Roman"/>
          <w:position w:val="-14"/>
          <w:sz w:val="24"/>
          <w:szCs w:val="24"/>
        </w:rPr>
        <w:object w:dxaOrig="5480" w:dyaOrig="420">
          <v:shape id="_x0000_i1028" type="#_x0000_t75" style="width:273.75pt;height:21pt" o:ole="">
            <v:imagedata r:id="rId10" o:title=""/>
          </v:shape>
          <o:OLEObject Type="Embed" ProgID="Equation.3" ShapeID="_x0000_i1028" DrawAspect="Content" ObjectID="_1445777298" r:id="rId11"/>
        </w:object>
      </w:r>
    </w:p>
    <w:p w:rsidR="00996781" w:rsidRPr="00996781" w:rsidRDefault="001A2292" w:rsidP="009967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 15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microcoulombs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charge pass through a point in the circuit.</w:t>
      </w:r>
      <w:proofErr w:type="gramEnd"/>
    </w:p>
    <w:sectPr w:rsidR="00996781" w:rsidRPr="00996781" w:rsidSect="0058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781"/>
    <w:rsid w:val="001A2292"/>
    <w:rsid w:val="0030111B"/>
    <w:rsid w:val="00583ED5"/>
    <w:rsid w:val="007D5FBE"/>
    <w:rsid w:val="00996781"/>
    <w:rsid w:val="00B5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UTEPCSS</dc:creator>
  <cp:lastModifiedBy>UTEPCSS</cp:lastModifiedBy>
  <cp:revision>2</cp:revision>
  <dcterms:created xsi:type="dcterms:W3CDTF">2013-11-12T22:41:00Z</dcterms:created>
  <dcterms:modified xsi:type="dcterms:W3CDTF">2013-11-12T23:01:00Z</dcterms:modified>
</cp:coreProperties>
</file>